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8B" w:rsidRDefault="00CB3D1E" w:rsidP="00CB3D1E">
      <w:pPr>
        <w:pStyle w:val="10"/>
        <w:keepNext/>
        <w:keepLines/>
        <w:shd w:val="clear" w:color="auto" w:fill="auto"/>
        <w:spacing w:after="0" w:line="240" w:lineRule="auto"/>
        <w:rPr>
          <w:rStyle w:val="11"/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bookmark0"/>
      <w:r>
        <w:rPr>
          <w:rStyle w:val="11"/>
          <w:rFonts w:ascii="Times New Roman" w:hAnsi="Times New Roman" w:cs="Times New Roman"/>
          <w:b/>
          <w:bCs/>
          <w:sz w:val="28"/>
          <w:szCs w:val="28"/>
          <w:lang w:val="uk-UA"/>
        </w:rPr>
        <w:t>Загальна інформація</w:t>
      </w:r>
      <w:bookmarkEnd w:id="0"/>
    </w:p>
    <w:p w:rsidR="00CB3D1E" w:rsidRPr="00E54C16" w:rsidRDefault="00CB3D1E" w:rsidP="00CB3D1E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F788B" w:rsidRPr="00CB3D1E" w:rsidRDefault="000A59BB" w:rsidP="00CB3D1E">
      <w:pPr>
        <w:pStyle w:val="20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0A59BB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1.45pt;margin-top:.7pt;width:114.1pt;height:121pt;z-index:-125829376;mso-wrap-distance-left:5pt;mso-wrap-distance-right:5pt;mso-position-horizontal-relative:margin" filled="f" stroked="f">
            <v:textbox style="mso-fit-shape-to-text:t" inset="0,0,0,0">
              <w:txbxContent>
                <w:p w:rsidR="00CF788B" w:rsidRPr="00CB3D1E" w:rsidRDefault="00CB3D1E" w:rsidP="000835EA">
                  <w:pPr>
                    <w:pStyle w:val="31"/>
                    <w:shd w:val="clear" w:color="auto" w:fill="auto"/>
                    <w:spacing w:after="0" w:line="240" w:lineRule="auto"/>
                    <w:ind w:right="1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3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  <w:t>Місце засідання</w:t>
                  </w:r>
                </w:p>
                <w:p w:rsidR="00CB3D1E" w:rsidRDefault="00CB3D1E" w:rsidP="000835EA">
                  <w:pPr>
                    <w:pStyle w:val="31"/>
                    <w:shd w:val="clear" w:color="auto" w:fill="auto"/>
                    <w:spacing w:after="0" w:line="240" w:lineRule="auto"/>
                    <w:ind w:right="102"/>
                    <w:rPr>
                      <w:rStyle w:val="3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</w:pPr>
                </w:p>
                <w:p w:rsidR="00CB3D1E" w:rsidRDefault="00CB3D1E" w:rsidP="000835EA">
                  <w:pPr>
                    <w:pStyle w:val="31"/>
                    <w:shd w:val="clear" w:color="auto" w:fill="auto"/>
                    <w:spacing w:after="0" w:line="240" w:lineRule="auto"/>
                    <w:ind w:right="102"/>
                    <w:rPr>
                      <w:rStyle w:val="3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</w:pPr>
                </w:p>
                <w:p w:rsidR="00CB3D1E" w:rsidRDefault="00CB3D1E" w:rsidP="000835EA">
                  <w:pPr>
                    <w:pStyle w:val="31"/>
                    <w:shd w:val="clear" w:color="auto" w:fill="auto"/>
                    <w:spacing w:after="0" w:line="240" w:lineRule="auto"/>
                    <w:ind w:right="102"/>
                    <w:rPr>
                      <w:rStyle w:val="3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</w:pPr>
                </w:p>
                <w:p w:rsidR="00CB3D1E" w:rsidRDefault="00CB3D1E" w:rsidP="000835EA">
                  <w:pPr>
                    <w:pStyle w:val="31"/>
                    <w:shd w:val="clear" w:color="auto" w:fill="auto"/>
                    <w:spacing w:after="0" w:line="240" w:lineRule="auto"/>
                    <w:ind w:right="102"/>
                    <w:rPr>
                      <w:rStyle w:val="3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</w:pPr>
                  <w:r>
                    <w:rPr>
                      <w:rStyle w:val="3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  <w:t>Секретаріат</w:t>
                  </w:r>
                </w:p>
                <w:p w:rsidR="00CF788B" w:rsidRPr="00CB3D1E" w:rsidRDefault="00CB3D1E" w:rsidP="000835EA">
                  <w:pPr>
                    <w:pStyle w:val="31"/>
                    <w:shd w:val="clear" w:color="auto" w:fill="auto"/>
                    <w:spacing w:after="0" w:line="240" w:lineRule="auto"/>
                    <w:ind w:right="1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3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  <w:t>засідання</w:t>
                  </w:r>
                </w:p>
                <w:p w:rsidR="00CB3D1E" w:rsidRDefault="00CB3D1E" w:rsidP="000835EA">
                  <w:pPr>
                    <w:pStyle w:val="31"/>
                    <w:shd w:val="clear" w:color="auto" w:fill="auto"/>
                    <w:spacing w:after="0" w:line="240" w:lineRule="auto"/>
                    <w:ind w:right="102"/>
                    <w:rPr>
                      <w:rStyle w:val="3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</w:pPr>
                </w:p>
                <w:p w:rsidR="00CB3D1E" w:rsidRDefault="00CB3D1E" w:rsidP="000835EA">
                  <w:pPr>
                    <w:pStyle w:val="31"/>
                    <w:shd w:val="clear" w:color="auto" w:fill="auto"/>
                    <w:spacing w:after="0" w:line="240" w:lineRule="auto"/>
                    <w:ind w:right="102"/>
                    <w:rPr>
                      <w:rStyle w:val="3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</w:pPr>
                </w:p>
                <w:p w:rsidR="00CF788B" w:rsidRPr="00CB3D1E" w:rsidRDefault="003F2EE3" w:rsidP="000835EA">
                  <w:pPr>
                    <w:pStyle w:val="31"/>
                    <w:shd w:val="clear" w:color="auto" w:fill="auto"/>
                    <w:spacing w:after="0" w:line="240" w:lineRule="auto"/>
                    <w:ind w:right="1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3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  <w:t>Бронювання готелю</w:t>
                  </w:r>
                </w:p>
              </w:txbxContent>
            </v:textbox>
            <w10:wrap type="square" anchorx="margin"/>
          </v:shape>
        </w:pict>
      </w:r>
      <w:r w:rsidR="00CB3D1E">
        <w:rPr>
          <w:rStyle w:val="21"/>
          <w:rFonts w:ascii="Times New Roman" w:hAnsi="Times New Roman" w:cs="Times New Roman"/>
          <w:b/>
          <w:bCs/>
          <w:sz w:val="28"/>
          <w:szCs w:val="28"/>
          <w:lang w:val="uk-UA"/>
        </w:rPr>
        <w:t>Зальцбург Конгрес</w:t>
      </w:r>
      <w:r w:rsidR="00092C41" w:rsidRPr="00CB3D1E">
        <w:rPr>
          <w:rStyle w:val="21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</w:t>
      </w:r>
      <w:r w:rsidR="00CB3D1E">
        <w:rPr>
          <w:rStyle w:val="21"/>
          <w:rFonts w:ascii="Times New Roman" w:hAnsi="Times New Roman" w:cs="Times New Roman"/>
          <w:b/>
          <w:bCs/>
          <w:sz w:val="28"/>
          <w:szCs w:val="28"/>
          <w:lang w:val="uk-UA"/>
        </w:rPr>
        <w:t>Палац Конгресів Зальцбургу</w:t>
      </w:r>
      <w:r w:rsidR="00092C41" w:rsidRPr="00CB3D1E">
        <w:rPr>
          <w:rStyle w:val="21"/>
          <w:rFonts w:ascii="Times New Roman" w:hAnsi="Times New Roman" w:cs="Times New Roman"/>
          <w:b/>
          <w:bCs/>
          <w:sz w:val="28"/>
          <w:szCs w:val="28"/>
        </w:rPr>
        <w:t>)</w:t>
      </w:r>
    </w:p>
    <w:p w:rsidR="00CB3D1E" w:rsidRDefault="00092C41" w:rsidP="00CB3D1E">
      <w:pPr>
        <w:pStyle w:val="30"/>
        <w:shd w:val="clear" w:color="auto" w:fill="auto"/>
        <w:spacing w:after="0" w:line="240" w:lineRule="auto"/>
        <w:ind w:left="20" w:right="148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 w:rsidRPr="00CB3D1E">
        <w:rPr>
          <w:rStyle w:val="12"/>
          <w:rFonts w:ascii="Times New Roman" w:hAnsi="Times New Roman" w:cs="Times New Roman"/>
          <w:sz w:val="28"/>
          <w:szCs w:val="28"/>
        </w:rPr>
        <w:t xml:space="preserve">A-5020 </w:t>
      </w:r>
      <w:r w:rsidR="00CB3D1E">
        <w:rPr>
          <w:rStyle w:val="12"/>
          <w:rFonts w:ascii="Times New Roman" w:hAnsi="Times New Roman" w:cs="Times New Roman"/>
          <w:sz w:val="28"/>
          <w:szCs w:val="28"/>
          <w:lang w:val="uk-UA"/>
        </w:rPr>
        <w:t>Зальцбург</w:t>
      </w:r>
      <w:r w:rsidRPr="00CB3D1E">
        <w:rPr>
          <w:rStyle w:val="12"/>
          <w:rFonts w:ascii="Times New Roman" w:hAnsi="Times New Roman" w:cs="Times New Roman"/>
          <w:sz w:val="28"/>
          <w:szCs w:val="28"/>
        </w:rPr>
        <w:t>,</w:t>
      </w:r>
      <w:r w:rsidR="00CB3D1E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Ауершпергштрассе</w:t>
      </w:r>
      <w:r w:rsidRPr="00CB3D1E">
        <w:rPr>
          <w:rStyle w:val="12"/>
          <w:rFonts w:ascii="Times New Roman" w:hAnsi="Times New Roman" w:cs="Times New Roman"/>
          <w:sz w:val="28"/>
          <w:szCs w:val="28"/>
        </w:rPr>
        <w:t xml:space="preserve"> 6 </w:t>
      </w:r>
    </w:p>
    <w:p w:rsidR="00CF788B" w:rsidRDefault="00092C41" w:rsidP="00CB3D1E">
      <w:pPr>
        <w:pStyle w:val="30"/>
        <w:shd w:val="clear" w:color="auto" w:fill="auto"/>
        <w:spacing w:after="0" w:line="240" w:lineRule="auto"/>
        <w:ind w:left="20" w:right="148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 w:rsidRPr="00CB3D1E">
        <w:rPr>
          <w:rStyle w:val="12"/>
          <w:rFonts w:ascii="Times New Roman" w:hAnsi="Times New Roman" w:cs="Times New Roman"/>
          <w:sz w:val="28"/>
          <w:szCs w:val="28"/>
        </w:rPr>
        <w:t>Tél : +43-662-88987-0</w:t>
      </w:r>
    </w:p>
    <w:p w:rsidR="00CB3D1E" w:rsidRPr="00CB3D1E" w:rsidRDefault="00CB3D1E" w:rsidP="00CB3D1E">
      <w:pPr>
        <w:pStyle w:val="30"/>
        <w:shd w:val="clear" w:color="auto" w:fill="auto"/>
        <w:spacing w:after="0" w:line="240" w:lineRule="auto"/>
        <w:ind w:left="20" w:right="1480"/>
        <w:rPr>
          <w:rFonts w:ascii="Times New Roman" w:hAnsi="Times New Roman" w:cs="Times New Roman"/>
          <w:sz w:val="28"/>
          <w:szCs w:val="28"/>
          <w:lang w:val="uk-UA"/>
        </w:rPr>
      </w:pPr>
    </w:p>
    <w:p w:rsidR="00CF788B" w:rsidRPr="00CB3D1E" w:rsidRDefault="00CB3D1E" w:rsidP="00CB3D1E">
      <w:pPr>
        <w:pStyle w:val="30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Реєстрація учасників, вручення матеріалів конференції</w:t>
      </w:r>
      <w:r w:rsidR="00092C41" w:rsidRPr="00CB3D1E">
        <w:rPr>
          <w:rStyle w:val="12"/>
          <w:rFonts w:ascii="Times New Roman" w:hAnsi="Times New Roman" w:cs="Times New Roman"/>
          <w:sz w:val="28"/>
          <w:szCs w:val="28"/>
        </w:rPr>
        <w:t xml:space="preserve"> :</w:t>
      </w:r>
    </w:p>
    <w:p w:rsidR="00CF788B" w:rsidRPr="00CB3D1E" w:rsidRDefault="00CB3D1E" w:rsidP="00CB3D1E">
      <w:pPr>
        <w:pStyle w:val="30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Фойє на </w:t>
      </w:r>
      <w:r w:rsidR="00092C41" w:rsidRPr="00CB3D1E">
        <w:rPr>
          <w:rStyle w:val="12"/>
          <w:rFonts w:ascii="Times New Roman" w:hAnsi="Times New Roman" w:cs="Times New Roman"/>
          <w:sz w:val="28"/>
          <w:szCs w:val="28"/>
        </w:rPr>
        <w:t>2</w:t>
      </w: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-у рівні</w:t>
      </w:r>
      <w:r w:rsidR="00092C41" w:rsidRPr="00CB3D1E">
        <w:rPr>
          <w:rStyle w:val="12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2C41" w:rsidRPr="00CB3D1E">
        <w:rPr>
          <w:rStyle w:val="12"/>
          <w:rFonts w:ascii="Times New Roman" w:hAnsi="Times New Roman" w:cs="Times New Roman"/>
          <w:sz w:val="28"/>
          <w:szCs w:val="28"/>
        </w:rPr>
        <w:t>(</w:t>
      </w: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на вході до залу </w:t>
      </w:r>
      <w:r w:rsidR="008A7ED0">
        <w:rPr>
          <w:rStyle w:val="12"/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Європа</w:t>
      </w:r>
      <w:r w:rsidR="008A7ED0">
        <w:rPr>
          <w:rStyle w:val="12"/>
          <w:rFonts w:ascii="Times New Roman" w:hAnsi="Times New Roman" w:cs="Times New Roman"/>
          <w:sz w:val="28"/>
          <w:szCs w:val="28"/>
          <w:lang w:val="uk-UA"/>
        </w:rPr>
        <w:t>»</w:t>
      </w:r>
      <w:r w:rsidR="00092C41" w:rsidRPr="00CB3D1E">
        <w:rPr>
          <w:rStyle w:val="12"/>
          <w:rFonts w:ascii="Times New Roman" w:hAnsi="Times New Roman" w:cs="Times New Roman"/>
          <w:sz w:val="28"/>
          <w:szCs w:val="28"/>
        </w:rPr>
        <w:t>)</w:t>
      </w:r>
    </w:p>
    <w:p w:rsidR="00CF788B" w:rsidRDefault="00CB3D1E" w:rsidP="00CB3D1E">
      <w:pPr>
        <w:pStyle w:val="30"/>
        <w:shd w:val="clear" w:color="auto" w:fill="auto"/>
        <w:spacing w:after="0" w:line="240" w:lineRule="auto"/>
        <w:ind w:left="2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П’ятниця </w:t>
      </w:r>
      <w:r w:rsidR="00092C41" w:rsidRPr="00CB3D1E">
        <w:rPr>
          <w:rStyle w:val="12"/>
          <w:rFonts w:ascii="Times New Roman" w:hAnsi="Times New Roman" w:cs="Times New Roman"/>
          <w:sz w:val="28"/>
          <w:szCs w:val="28"/>
        </w:rPr>
        <w:t xml:space="preserve">21 </w:t>
      </w: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квітня</w:t>
      </w:r>
      <w:r w:rsidR="00092C41" w:rsidRPr="00CB3D1E">
        <w:rPr>
          <w:rStyle w:val="12"/>
          <w:rFonts w:ascii="Times New Roman" w:hAnsi="Times New Roman" w:cs="Times New Roman"/>
          <w:sz w:val="28"/>
          <w:szCs w:val="28"/>
        </w:rPr>
        <w:t xml:space="preserve"> 201</w:t>
      </w: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8 р</w:t>
      </w:r>
      <w:r w:rsidR="00092C41" w:rsidRPr="00CB3D1E">
        <w:rPr>
          <w:rStyle w:val="12"/>
          <w:rFonts w:ascii="Times New Roman" w:hAnsi="Times New Roman" w:cs="Times New Roman"/>
          <w:sz w:val="28"/>
          <w:szCs w:val="28"/>
        </w:rPr>
        <w:t xml:space="preserve"> :</w:t>
      </w: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092C41" w:rsidRPr="00CB3D1E">
        <w:rPr>
          <w:rStyle w:val="12"/>
          <w:rFonts w:ascii="Times New Roman" w:hAnsi="Times New Roman" w:cs="Times New Roman"/>
          <w:sz w:val="28"/>
          <w:szCs w:val="28"/>
        </w:rPr>
        <w:t xml:space="preserve"> 08</w:t>
      </w: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:</w:t>
      </w:r>
      <w:r w:rsidR="00092C41" w:rsidRPr="00CB3D1E">
        <w:rPr>
          <w:rStyle w:val="12"/>
          <w:rFonts w:ascii="Times New Roman" w:hAnsi="Times New Roman" w:cs="Times New Roman"/>
          <w:sz w:val="28"/>
          <w:szCs w:val="28"/>
        </w:rPr>
        <w:t>15</w:t>
      </w:r>
    </w:p>
    <w:p w:rsidR="00CB3D1E" w:rsidRPr="00CB3D1E" w:rsidRDefault="00CB3D1E" w:rsidP="00CB3D1E">
      <w:pPr>
        <w:pStyle w:val="30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  <w:lang w:val="uk-UA"/>
        </w:rPr>
      </w:pPr>
    </w:p>
    <w:p w:rsidR="003F2EE3" w:rsidRDefault="00092C41" w:rsidP="00CB3D1E">
      <w:pPr>
        <w:pStyle w:val="30"/>
        <w:shd w:val="clear" w:color="auto" w:fill="auto"/>
        <w:spacing w:after="0" w:line="240" w:lineRule="auto"/>
        <w:ind w:left="20" w:right="148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 w:rsidRPr="00CB3D1E">
        <w:rPr>
          <w:rStyle w:val="12"/>
          <w:rFonts w:ascii="Times New Roman" w:hAnsi="Times New Roman" w:cs="Times New Roman"/>
          <w:sz w:val="28"/>
          <w:szCs w:val="28"/>
        </w:rPr>
        <w:t xml:space="preserve">Tourismus </w:t>
      </w:r>
      <w:r w:rsidRPr="00E54C16">
        <w:rPr>
          <w:rStyle w:val="12"/>
          <w:rFonts w:ascii="Times New Roman" w:hAnsi="Times New Roman" w:cs="Times New Roman"/>
          <w:sz w:val="28"/>
          <w:szCs w:val="28"/>
        </w:rPr>
        <w:t>Salzburg</w:t>
      </w:r>
      <w:r w:rsidRPr="003F2EE3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3D1E">
        <w:rPr>
          <w:rStyle w:val="12"/>
          <w:rFonts w:ascii="Times New Roman" w:hAnsi="Times New Roman" w:cs="Times New Roman"/>
          <w:sz w:val="28"/>
          <w:szCs w:val="28"/>
        </w:rPr>
        <w:t xml:space="preserve">GmbH, A-5020 </w:t>
      </w:r>
      <w:r w:rsidR="003F2EE3">
        <w:rPr>
          <w:rStyle w:val="12"/>
          <w:rFonts w:ascii="Times New Roman" w:hAnsi="Times New Roman" w:cs="Times New Roman"/>
          <w:sz w:val="28"/>
          <w:szCs w:val="28"/>
          <w:lang w:val="uk-UA"/>
        </w:rPr>
        <w:t>Зальцбург</w:t>
      </w:r>
      <w:r w:rsidRPr="00CB3D1E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="003F2EE3">
        <w:rPr>
          <w:rStyle w:val="12"/>
          <w:rFonts w:ascii="Times New Roman" w:hAnsi="Times New Roman" w:cs="Times New Roman"/>
          <w:sz w:val="28"/>
          <w:szCs w:val="28"/>
          <w:lang w:val="uk-UA"/>
        </w:rPr>
        <w:t>Ауершпергштрассе</w:t>
      </w:r>
      <w:r w:rsidR="003F2EE3" w:rsidRPr="00CB3D1E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CB3D1E">
        <w:rPr>
          <w:rStyle w:val="12"/>
          <w:rFonts w:ascii="Times New Roman" w:hAnsi="Times New Roman" w:cs="Times New Roman"/>
          <w:sz w:val="28"/>
          <w:szCs w:val="28"/>
        </w:rPr>
        <w:t>6</w:t>
      </w:r>
    </w:p>
    <w:p w:rsidR="000835EA" w:rsidRDefault="00092C41" w:rsidP="003F2EE3">
      <w:pPr>
        <w:pStyle w:val="30"/>
        <w:shd w:val="clear" w:color="auto" w:fill="auto"/>
        <w:spacing w:after="0" w:line="240" w:lineRule="auto"/>
        <w:ind w:left="2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 w:rsidRPr="00CB3D1E">
        <w:rPr>
          <w:rStyle w:val="12"/>
          <w:rFonts w:ascii="Times New Roman" w:hAnsi="Times New Roman" w:cs="Times New Roman"/>
          <w:sz w:val="28"/>
          <w:szCs w:val="28"/>
        </w:rPr>
        <w:t>Tél : +43-662-88987-603; Fax : +43-662-88987-32</w:t>
      </w:r>
    </w:p>
    <w:p w:rsidR="00CF788B" w:rsidRPr="00CB3D1E" w:rsidRDefault="00092C41" w:rsidP="003F2EE3">
      <w:pPr>
        <w:pStyle w:val="30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B3D1E">
        <w:rPr>
          <w:rStyle w:val="12"/>
          <w:rFonts w:ascii="Times New Roman" w:hAnsi="Times New Roman" w:cs="Times New Roman"/>
          <w:sz w:val="28"/>
          <w:szCs w:val="28"/>
        </w:rPr>
        <w:t xml:space="preserve">e-mail: </w:t>
      </w:r>
      <w:hyperlink r:id="rId6" w:history="1">
        <w:r w:rsidRPr="00CB3D1E">
          <w:rPr>
            <w:rStyle w:val="a3"/>
            <w:rFonts w:ascii="Times New Roman" w:hAnsi="Times New Roman" w:cs="Times New Roman"/>
            <w:sz w:val="28"/>
            <w:szCs w:val="28"/>
            <w:lang w:val="fr-FR"/>
          </w:rPr>
          <w:t>service</w:t>
        </w:r>
        <w:r w:rsidRPr="003F2EE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Pr="00CB3D1E">
          <w:rPr>
            <w:rStyle w:val="a3"/>
            <w:rFonts w:ascii="Times New Roman" w:hAnsi="Times New Roman" w:cs="Times New Roman"/>
            <w:sz w:val="28"/>
            <w:szCs w:val="28"/>
            <w:lang w:val="fr-FR"/>
          </w:rPr>
          <w:t>salzburgcongress</w:t>
        </w:r>
        <w:r w:rsidRPr="003F2EE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B3D1E">
          <w:rPr>
            <w:rStyle w:val="a3"/>
            <w:rFonts w:ascii="Times New Roman" w:hAnsi="Times New Roman" w:cs="Times New Roman"/>
            <w:sz w:val="28"/>
            <w:szCs w:val="28"/>
            <w:lang w:val="fr-FR"/>
          </w:rPr>
          <w:t>at</w:t>
        </w:r>
      </w:hyperlink>
    </w:p>
    <w:p w:rsidR="000835EA" w:rsidRDefault="000835EA" w:rsidP="00CB3D1E">
      <w:pPr>
        <w:pStyle w:val="30"/>
        <w:shd w:val="clear" w:color="auto" w:fill="auto"/>
        <w:spacing w:after="0" w:line="240" w:lineRule="auto"/>
        <w:ind w:left="20" w:right="20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</w:p>
    <w:p w:rsidR="000835EA" w:rsidRDefault="000835EA" w:rsidP="00CB3D1E">
      <w:pPr>
        <w:pStyle w:val="30"/>
        <w:shd w:val="clear" w:color="auto" w:fill="auto"/>
        <w:spacing w:after="0" w:line="240" w:lineRule="auto"/>
        <w:ind w:left="20" w:right="20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Просимо переглянути бланк бронювання готельних номерів, що додається. </w:t>
      </w:r>
    </w:p>
    <w:p w:rsidR="000835EA" w:rsidRDefault="000835EA" w:rsidP="00CB3D1E">
      <w:pPr>
        <w:pStyle w:val="30"/>
        <w:shd w:val="clear" w:color="auto" w:fill="auto"/>
        <w:spacing w:after="0" w:line="240" w:lineRule="auto"/>
        <w:ind w:left="20" w:right="20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</w:p>
    <w:p w:rsidR="000835EA" w:rsidRDefault="000835EA" w:rsidP="00CB3D1E">
      <w:pPr>
        <w:pStyle w:val="30"/>
        <w:shd w:val="clear" w:color="auto" w:fill="auto"/>
        <w:spacing w:after="0" w:line="240" w:lineRule="auto"/>
        <w:ind w:left="20" w:right="200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Кінцева дата бронювання </w:t>
      </w:r>
      <w:r w:rsidR="00092C41" w:rsidRPr="00CB3D1E">
        <w:rPr>
          <w:rStyle w:val="a5"/>
          <w:rFonts w:ascii="Times New Roman" w:hAnsi="Times New Roman" w:cs="Times New Roman"/>
          <w:sz w:val="28"/>
          <w:szCs w:val="28"/>
        </w:rPr>
        <w:t xml:space="preserve">: 20 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092C41" w:rsidRPr="000835EA"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2C41" w:rsidRPr="00CB3D1E">
        <w:rPr>
          <w:rStyle w:val="a5"/>
          <w:rFonts w:ascii="Times New Roman" w:hAnsi="Times New Roman" w:cs="Times New Roman"/>
          <w:sz w:val="28"/>
          <w:szCs w:val="28"/>
        </w:rPr>
        <w:t>2018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0835EA" w:rsidRDefault="000835EA" w:rsidP="00CB3D1E">
      <w:pPr>
        <w:pStyle w:val="30"/>
        <w:shd w:val="clear" w:color="auto" w:fill="auto"/>
        <w:spacing w:after="0" w:line="240" w:lineRule="auto"/>
        <w:ind w:left="20" w:right="200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</w:p>
    <w:p w:rsidR="00CF788B" w:rsidRDefault="000A59BB" w:rsidP="00CB3D1E">
      <w:pPr>
        <w:pStyle w:val="30"/>
        <w:shd w:val="clear" w:color="auto" w:fill="auto"/>
        <w:spacing w:after="0" w:line="240" w:lineRule="auto"/>
        <w:ind w:left="20" w:right="20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 w:rsidRPr="000A59BB">
        <w:rPr>
          <w:rFonts w:ascii="Times New Roman" w:hAnsi="Times New Roman" w:cs="Times New Roman"/>
          <w:sz w:val="28"/>
          <w:szCs w:val="28"/>
        </w:rPr>
        <w:pict>
          <v:shape id="_x0000_s1027" type="#_x0000_t202" style="position:absolute;left:0;text-align:left;margin-left:-127.7pt;margin-top:2.4pt;width:120.55pt;height:449.25pt;z-index:-125829375;mso-wrap-distance-left:5pt;mso-wrap-distance-right:5pt;mso-position-horizontal-relative:margin" filled="f" stroked="f">
            <v:textbox inset="0,0,0,0">
              <w:txbxContent>
                <w:p w:rsidR="00CF788B" w:rsidRPr="00CB3D1E" w:rsidRDefault="000835EA" w:rsidP="00CB3D1E">
                  <w:pPr>
                    <w:pStyle w:val="31"/>
                    <w:shd w:val="clear" w:color="auto" w:fill="auto"/>
                    <w:spacing w:after="0" w:line="240" w:lineRule="auto"/>
                    <w:ind w:right="1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3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  <w:t>Організатор</w:t>
                  </w:r>
                </w:p>
                <w:p w:rsidR="000835EA" w:rsidRDefault="000835EA" w:rsidP="00CB3D1E">
                  <w:pPr>
                    <w:pStyle w:val="31"/>
                    <w:shd w:val="clear" w:color="auto" w:fill="auto"/>
                    <w:spacing w:after="0" w:line="240" w:lineRule="auto"/>
                    <w:ind w:right="102"/>
                    <w:rPr>
                      <w:rStyle w:val="3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</w:pPr>
                </w:p>
                <w:p w:rsidR="004F2CF6" w:rsidRDefault="004F2CF6" w:rsidP="00CB3D1E">
                  <w:pPr>
                    <w:pStyle w:val="31"/>
                    <w:shd w:val="clear" w:color="auto" w:fill="auto"/>
                    <w:spacing w:after="0" w:line="240" w:lineRule="auto"/>
                    <w:ind w:right="102"/>
                    <w:rPr>
                      <w:rStyle w:val="3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</w:pPr>
                </w:p>
                <w:p w:rsidR="00CF788B" w:rsidRPr="00CB3D1E" w:rsidRDefault="004F2CF6" w:rsidP="00CB3D1E">
                  <w:pPr>
                    <w:pStyle w:val="31"/>
                    <w:shd w:val="clear" w:color="auto" w:fill="auto"/>
                    <w:spacing w:after="0" w:line="240" w:lineRule="auto"/>
                    <w:ind w:right="1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3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  <w:t>Наукова концепція</w:t>
                  </w:r>
                  <w:r w:rsidR="00092C41" w:rsidRPr="004F2CF6">
                    <w:rPr>
                      <w:rStyle w:val="3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960818" w:rsidRDefault="00960818" w:rsidP="00CB3D1E">
                  <w:pPr>
                    <w:pStyle w:val="31"/>
                    <w:shd w:val="clear" w:color="auto" w:fill="auto"/>
                    <w:spacing w:after="0" w:line="240" w:lineRule="auto"/>
                    <w:ind w:left="100" w:right="102"/>
                    <w:rPr>
                      <w:rStyle w:val="3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</w:pPr>
                </w:p>
                <w:p w:rsidR="004F2CF6" w:rsidRDefault="004F2CF6" w:rsidP="00CB3D1E">
                  <w:pPr>
                    <w:pStyle w:val="31"/>
                    <w:shd w:val="clear" w:color="auto" w:fill="auto"/>
                    <w:spacing w:after="0" w:line="240" w:lineRule="auto"/>
                    <w:ind w:left="100" w:right="102"/>
                    <w:rPr>
                      <w:rStyle w:val="3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</w:pPr>
                  <w:r>
                    <w:rPr>
                      <w:rStyle w:val="3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  <w:t>Реєстрація</w:t>
                  </w:r>
                </w:p>
                <w:p w:rsidR="00CF788B" w:rsidRPr="00CB3D1E" w:rsidRDefault="004F2CF6" w:rsidP="00CB3D1E">
                  <w:pPr>
                    <w:pStyle w:val="31"/>
                    <w:shd w:val="clear" w:color="auto" w:fill="auto"/>
                    <w:spacing w:after="0" w:line="240" w:lineRule="auto"/>
                    <w:ind w:left="100" w:right="1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3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  <w:t xml:space="preserve">Наукова програма/ </w:t>
                  </w:r>
                  <w:r w:rsidR="00092C41" w:rsidRPr="00E54C16">
                    <w:rPr>
                      <w:rStyle w:val="3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rStyle w:val="3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  <w:t>Культурна програма</w:t>
                  </w:r>
                </w:p>
                <w:p w:rsidR="004F2CF6" w:rsidRDefault="004F2CF6" w:rsidP="00CB3D1E">
                  <w:pPr>
                    <w:pStyle w:val="31"/>
                    <w:shd w:val="clear" w:color="auto" w:fill="auto"/>
                    <w:spacing w:after="0" w:line="240" w:lineRule="auto"/>
                    <w:ind w:left="100" w:right="102"/>
                    <w:rPr>
                      <w:rStyle w:val="3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</w:pPr>
                </w:p>
                <w:p w:rsidR="004F2CF6" w:rsidRDefault="004F2CF6" w:rsidP="00CB3D1E">
                  <w:pPr>
                    <w:pStyle w:val="31"/>
                    <w:shd w:val="clear" w:color="auto" w:fill="auto"/>
                    <w:spacing w:after="0" w:line="240" w:lineRule="auto"/>
                    <w:ind w:left="100" w:right="102"/>
                    <w:rPr>
                      <w:rStyle w:val="3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</w:pPr>
                </w:p>
                <w:p w:rsidR="004F2CF6" w:rsidRDefault="004F2CF6" w:rsidP="00CB3D1E">
                  <w:pPr>
                    <w:pStyle w:val="31"/>
                    <w:shd w:val="clear" w:color="auto" w:fill="auto"/>
                    <w:spacing w:after="0" w:line="240" w:lineRule="auto"/>
                    <w:ind w:left="100" w:right="102"/>
                    <w:rPr>
                      <w:rStyle w:val="3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</w:pPr>
                </w:p>
                <w:p w:rsidR="00DE3F85" w:rsidRDefault="00DE3F85" w:rsidP="00CB3D1E">
                  <w:pPr>
                    <w:pStyle w:val="31"/>
                    <w:shd w:val="clear" w:color="auto" w:fill="auto"/>
                    <w:spacing w:after="0" w:line="240" w:lineRule="auto"/>
                    <w:ind w:left="100" w:right="102"/>
                    <w:rPr>
                      <w:rStyle w:val="3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</w:pPr>
                </w:p>
                <w:p w:rsidR="00CF788B" w:rsidRPr="00CB3D1E" w:rsidRDefault="00DE3F85" w:rsidP="00CB3D1E">
                  <w:pPr>
                    <w:pStyle w:val="31"/>
                    <w:shd w:val="clear" w:color="auto" w:fill="auto"/>
                    <w:spacing w:after="0" w:line="240" w:lineRule="auto"/>
                    <w:ind w:left="100" w:right="1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3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  <w:t>Рахунок</w:t>
                  </w:r>
                  <w:r w:rsidR="00092C41" w:rsidRPr="00CB3D1E">
                    <w:rPr>
                      <w:rStyle w:val="3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 xml:space="preserve"> </w:t>
                  </w:r>
                  <w:r w:rsidR="00092C41" w:rsidRPr="00CB3D1E">
                    <w:rPr>
                      <w:rStyle w:val="3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fr-FR"/>
                    </w:rPr>
                    <w:t xml:space="preserve">/ </w:t>
                  </w:r>
                  <w:r>
                    <w:rPr>
                      <w:rStyle w:val="3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  <w:t>Підтвердження реєстрації</w:t>
                  </w:r>
                </w:p>
                <w:p w:rsidR="00DE3F85" w:rsidRDefault="00DE3F85" w:rsidP="00CB3D1E">
                  <w:pPr>
                    <w:pStyle w:val="31"/>
                    <w:shd w:val="clear" w:color="auto" w:fill="auto"/>
                    <w:spacing w:after="0" w:line="240" w:lineRule="auto"/>
                    <w:ind w:left="100" w:right="102"/>
                    <w:rPr>
                      <w:rStyle w:val="3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</w:pPr>
                </w:p>
                <w:p w:rsidR="00DE3F85" w:rsidRDefault="00DE3F85" w:rsidP="00CB3D1E">
                  <w:pPr>
                    <w:pStyle w:val="31"/>
                    <w:shd w:val="clear" w:color="auto" w:fill="auto"/>
                    <w:spacing w:after="0" w:line="240" w:lineRule="auto"/>
                    <w:ind w:left="100" w:right="102"/>
                    <w:rPr>
                      <w:rStyle w:val="3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</w:pPr>
                </w:p>
                <w:p w:rsidR="00DE3F85" w:rsidRDefault="00DE3F85" w:rsidP="00CB3D1E">
                  <w:pPr>
                    <w:pStyle w:val="31"/>
                    <w:shd w:val="clear" w:color="auto" w:fill="auto"/>
                    <w:spacing w:after="0" w:line="240" w:lineRule="auto"/>
                    <w:ind w:left="100" w:right="102"/>
                    <w:rPr>
                      <w:rStyle w:val="3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</w:pPr>
                </w:p>
                <w:p w:rsidR="00DE3F85" w:rsidRDefault="00DE3F85" w:rsidP="00CB3D1E">
                  <w:pPr>
                    <w:pStyle w:val="31"/>
                    <w:shd w:val="clear" w:color="auto" w:fill="auto"/>
                    <w:spacing w:after="0" w:line="240" w:lineRule="auto"/>
                    <w:ind w:left="100" w:right="102"/>
                    <w:rPr>
                      <w:rStyle w:val="3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</w:pPr>
                </w:p>
                <w:p w:rsidR="00DE3F85" w:rsidRDefault="00DE3F85" w:rsidP="00CB3D1E">
                  <w:pPr>
                    <w:pStyle w:val="31"/>
                    <w:shd w:val="clear" w:color="auto" w:fill="auto"/>
                    <w:spacing w:after="0" w:line="240" w:lineRule="auto"/>
                    <w:ind w:left="100" w:right="102"/>
                    <w:rPr>
                      <w:rStyle w:val="3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</w:pPr>
                  <w:r>
                    <w:rPr>
                      <w:rStyle w:val="3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  <w:lang w:val="uk-UA"/>
                    </w:rPr>
                    <w:t>Мови</w:t>
                  </w:r>
                </w:p>
                <w:p w:rsidR="00CF788B" w:rsidRPr="00CB3D1E" w:rsidRDefault="00092C41" w:rsidP="00DE3F85">
                  <w:pPr>
                    <w:pStyle w:val="31"/>
                    <w:shd w:val="clear" w:color="auto" w:fill="auto"/>
                    <w:spacing w:after="0" w:line="240" w:lineRule="auto"/>
                    <w:ind w:left="100" w:right="1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3D1E">
                    <w:rPr>
                      <w:rStyle w:val="3Exact0"/>
                      <w:rFonts w:ascii="Times New Roman" w:hAnsi="Times New Roman" w:cs="Times New Roman"/>
                      <w:b/>
                      <w:bCs/>
                      <w:spacing w:val="0"/>
                      <w:sz w:val="28"/>
                      <w:szCs w:val="28"/>
                    </w:rPr>
                    <w:t xml:space="preserve"> </w:t>
                  </w:r>
                </w:p>
                <w:p w:rsidR="00CF788B" w:rsidRPr="00CB3D1E" w:rsidRDefault="00CF788B" w:rsidP="00CB3D1E">
                  <w:pPr>
                    <w:pStyle w:val="31"/>
                    <w:shd w:val="clear" w:color="auto" w:fill="auto"/>
                    <w:spacing w:after="0" w:line="240" w:lineRule="auto"/>
                    <w:ind w:right="10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  <w:r w:rsidR="00092C41" w:rsidRPr="00CB3D1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092C41" w:rsidRPr="00CB3D1E">
        <w:rPr>
          <w:rStyle w:val="12"/>
          <w:rFonts w:ascii="Times New Roman" w:hAnsi="Times New Roman" w:cs="Times New Roman"/>
          <w:sz w:val="28"/>
          <w:szCs w:val="28"/>
        </w:rPr>
        <w:t>ÓGIZIN GmbH</w:t>
      </w:r>
    </w:p>
    <w:p w:rsidR="000835EA" w:rsidRDefault="00092C41" w:rsidP="00CB3D1E">
      <w:pPr>
        <w:pStyle w:val="30"/>
        <w:shd w:val="clear" w:color="auto" w:fill="auto"/>
        <w:spacing w:after="0" w:line="240" w:lineRule="auto"/>
        <w:ind w:left="20" w:right="20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 w:rsidRPr="00CB3D1E">
        <w:rPr>
          <w:rStyle w:val="12"/>
          <w:rFonts w:ascii="Times New Roman" w:hAnsi="Times New Roman" w:cs="Times New Roman"/>
          <w:sz w:val="28"/>
          <w:szCs w:val="28"/>
        </w:rPr>
        <w:t xml:space="preserve">A-1010 </w:t>
      </w:r>
      <w:r w:rsidR="000835EA">
        <w:rPr>
          <w:rStyle w:val="12"/>
          <w:rFonts w:ascii="Times New Roman" w:hAnsi="Times New Roman" w:cs="Times New Roman"/>
          <w:sz w:val="28"/>
          <w:szCs w:val="28"/>
          <w:lang w:val="uk-UA"/>
        </w:rPr>
        <w:t>Відень</w:t>
      </w:r>
      <w:r w:rsidRPr="000835EA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835EA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Ландесгеріхтштрассе </w:t>
      </w:r>
      <w:r w:rsidRPr="00CB3D1E">
        <w:rPr>
          <w:rStyle w:val="12"/>
          <w:rFonts w:ascii="Times New Roman" w:hAnsi="Times New Roman" w:cs="Times New Roman"/>
          <w:sz w:val="28"/>
          <w:szCs w:val="28"/>
        </w:rPr>
        <w:t xml:space="preserve">20 </w:t>
      </w:r>
    </w:p>
    <w:p w:rsidR="000835EA" w:rsidRDefault="000835EA" w:rsidP="00CB3D1E">
      <w:pPr>
        <w:pStyle w:val="30"/>
        <w:shd w:val="clear" w:color="auto" w:fill="auto"/>
        <w:spacing w:after="0" w:line="240" w:lineRule="auto"/>
        <w:ind w:left="20" w:right="20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</w:p>
    <w:p w:rsidR="004F2CF6" w:rsidRDefault="004F2CF6" w:rsidP="00CB3D1E">
      <w:pPr>
        <w:pStyle w:val="30"/>
        <w:shd w:val="clear" w:color="auto" w:fill="auto"/>
        <w:spacing w:after="0" w:line="240" w:lineRule="auto"/>
        <w:ind w:left="20" w:right="20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Австрійська нотаріальна академія</w:t>
      </w:r>
    </w:p>
    <w:p w:rsidR="004F2CF6" w:rsidRDefault="00092C41" w:rsidP="00CB3D1E">
      <w:pPr>
        <w:pStyle w:val="30"/>
        <w:shd w:val="clear" w:color="auto" w:fill="auto"/>
        <w:spacing w:after="0" w:line="240" w:lineRule="auto"/>
        <w:ind w:left="20" w:right="20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 w:rsidRPr="00CB3D1E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</w:p>
    <w:p w:rsidR="00960818" w:rsidRDefault="00960818" w:rsidP="00CB3D1E">
      <w:pPr>
        <w:pStyle w:val="30"/>
        <w:shd w:val="clear" w:color="auto" w:fill="auto"/>
        <w:spacing w:after="0" w:line="240" w:lineRule="auto"/>
        <w:ind w:left="20" w:right="20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</w:p>
    <w:p w:rsidR="00CF788B" w:rsidRDefault="00092C41" w:rsidP="00CB3D1E">
      <w:pPr>
        <w:pStyle w:val="30"/>
        <w:shd w:val="clear" w:color="auto" w:fill="auto"/>
        <w:spacing w:after="0" w:line="240" w:lineRule="auto"/>
        <w:ind w:left="20" w:right="20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 w:rsidRPr="00CB3D1E">
        <w:rPr>
          <w:rStyle w:val="12"/>
          <w:rFonts w:ascii="Times New Roman" w:hAnsi="Times New Roman" w:cs="Times New Roman"/>
          <w:sz w:val="28"/>
          <w:szCs w:val="28"/>
        </w:rPr>
        <w:t>ÓGIZIN GmbH</w:t>
      </w:r>
    </w:p>
    <w:p w:rsidR="00CF788B" w:rsidRPr="00CB3D1E" w:rsidRDefault="00092C41" w:rsidP="00CB3D1E">
      <w:pPr>
        <w:pStyle w:val="30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B3D1E">
        <w:rPr>
          <w:rStyle w:val="12"/>
          <w:rFonts w:ascii="Times New Roman" w:hAnsi="Times New Roman" w:cs="Times New Roman"/>
          <w:sz w:val="28"/>
          <w:szCs w:val="28"/>
        </w:rPr>
        <w:t xml:space="preserve">A-1010 </w:t>
      </w:r>
      <w:r w:rsidR="004F2CF6">
        <w:rPr>
          <w:rStyle w:val="12"/>
          <w:rFonts w:ascii="Times New Roman" w:hAnsi="Times New Roman" w:cs="Times New Roman"/>
          <w:sz w:val="28"/>
          <w:szCs w:val="28"/>
          <w:lang w:val="uk-UA"/>
        </w:rPr>
        <w:t>Відень</w:t>
      </w:r>
      <w:r w:rsidRPr="000835EA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2CF6">
        <w:rPr>
          <w:rStyle w:val="12"/>
          <w:rFonts w:ascii="Times New Roman" w:hAnsi="Times New Roman" w:cs="Times New Roman"/>
          <w:sz w:val="28"/>
          <w:szCs w:val="28"/>
          <w:lang w:val="uk-UA"/>
        </w:rPr>
        <w:t>Ландесгеріхтштрассе</w:t>
      </w:r>
      <w:r w:rsidR="004F2CF6" w:rsidRPr="00CB3D1E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CB3D1E">
        <w:rPr>
          <w:rStyle w:val="12"/>
          <w:rFonts w:ascii="Times New Roman" w:hAnsi="Times New Roman" w:cs="Times New Roman"/>
          <w:sz w:val="28"/>
          <w:szCs w:val="28"/>
        </w:rPr>
        <w:t>20</w:t>
      </w:r>
    </w:p>
    <w:p w:rsidR="00CF788B" w:rsidRPr="00CB3D1E" w:rsidRDefault="00092C41" w:rsidP="00CB3D1E">
      <w:pPr>
        <w:pStyle w:val="30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B3D1E">
        <w:rPr>
          <w:rStyle w:val="12"/>
          <w:rFonts w:ascii="Times New Roman" w:hAnsi="Times New Roman" w:cs="Times New Roman"/>
          <w:sz w:val="28"/>
          <w:szCs w:val="28"/>
        </w:rPr>
        <w:t xml:space="preserve">Tél </w:t>
      </w:r>
      <w:r w:rsidRPr="00CB3D1E">
        <w:rPr>
          <w:rStyle w:val="12"/>
          <w:rFonts w:ascii="Times New Roman" w:hAnsi="Times New Roman" w:cs="Times New Roman"/>
          <w:sz w:val="28"/>
          <w:szCs w:val="28"/>
          <w:vertAlign w:val="subscript"/>
        </w:rPr>
        <w:t>:</w:t>
      </w:r>
      <w:r w:rsidRPr="00CB3D1E">
        <w:rPr>
          <w:rStyle w:val="12"/>
          <w:rFonts w:ascii="Times New Roman" w:hAnsi="Times New Roman" w:cs="Times New Roman"/>
          <w:sz w:val="28"/>
          <w:szCs w:val="28"/>
        </w:rPr>
        <w:t xml:space="preserve"> +43-1-402 45 09-160, Fax : +43-1-402 45 09-169</w:t>
      </w:r>
    </w:p>
    <w:p w:rsidR="00CF788B" w:rsidRPr="00CB3D1E" w:rsidRDefault="00092C41" w:rsidP="00CB3D1E">
      <w:pPr>
        <w:pStyle w:val="30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B3D1E">
        <w:rPr>
          <w:rStyle w:val="12"/>
          <w:rFonts w:ascii="Times New Roman" w:hAnsi="Times New Roman" w:cs="Times New Roman"/>
          <w:sz w:val="28"/>
          <w:szCs w:val="28"/>
        </w:rPr>
        <w:t xml:space="preserve">e-mail : </w:t>
      </w:r>
      <w:hyperlink r:id="rId7" w:history="1">
        <w:r w:rsidRPr="00CB3D1E">
          <w:rPr>
            <w:rStyle w:val="a3"/>
            <w:rFonts w:ascii="Times New Roman" w:hAnsi="Times New Roman" w:cs="Times New Roman"/>
            <w:sz w:val="28"/>
            <w:szCs w:val="28"/>
          </w:rPr>
          <w:t>ulrike.hindinger@notar.or.at</w:t>
        </w:r>
      </w:hyperlink>
    </w:p>
    <w:p w:rsidR="004F2CF6" w:rsidRDefault="004F2CF6" w:rsidP="00CB3D1E">
      <w:pPr>
        <w:pStyle w:val="30"/>
        <w:shd w:val="clear" w:color="auto" w:fill="auto"/>
        <w:spacing w:after="0" w:line="240" w:lineRule="auto"/>
        <w:ind w:left="2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</w:p>
    <w:p w:rsidR="00960818" w:rsidRDefault="00960818" w:rsidP="00CB3D1E">
      <w:pPr>
        <w:pStyle w:val="30"/>
        <w:shd w:val="clear" w:color="auto" w:fill="auto"/>
        <w:spacing w:after="0" w:line="240" w:lineRule="auto"/>
        <w:ind w:left="2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</w:p>
    <w:p w:rsidR="00CF788B" w:rsidRDefault="004F2CF6" w:rsidP="00CB3D1E">
      <w:pPr>
        <w:pStyle w:val="30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Ви </w:t>
      </w:r>
      <w:r w:rsidR="008A7ED0">
        <w:rPr>
          <w:rStyle w:val="12"/>
          <w:rFonts w:ascii="Times New Roman" w:hAnsi="Times New Roman" w:cs="Times New Roman"/>
          <w:sz w:val="28"/>
          <w:szCs w:val="28"/>
          <w:lang w:val="uk-UA"/>
        </w:rPr>
        <w:t>також можете зареєструватись он-</w:t>
      </w: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лайн на сайті </w:t>
      </w:r>
      <w:hyperlink r:id="rId8" w:history="1">
        <w:r w:rsidR="00092C41" w:rsidRPr="00CB3D1E">
          <w:rPr>
            <w:rStyle w:val="a3"/>
            <w:rFonts w:ascii="Times New Roman" w:hAnsi="Times New Roman" w:cs="Times New Roman"/>
            <w:sz w:val="28"/>
            <w:szCs w:val="28"/>
            <w:lang w:val="fr-FR"/>
          </w:rPr>
          <w:t>www</w:t>
        </w:r>
        <w:r w:rsidR="00092C41" w:rsidRPr="004F2CF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92C41" w:rsidRPr="00CB3D1E">
          <w:rPr>
            <w:rStyle w:val="a3"/>
            <w:rFonts w:ascii="Times New Roman" w:hAnsi="Times New Roman" w:cs="Times New Roman"/>
            <w:sz w:val="28"/>
            <w:szCs w:val="28"/>
            <w:lang w:val="fr-FR"/>
          </w:rPr>
          <w:t>notar</w:t>
        </w:r>
        <w:r w:rsidR="00092C41" w:rsidRPr="004F2CF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92C41" w:rsidRPr="00CB3D1E">
          <w:rPr>
            <w:rStyle w:val="a3"/>
            <w:rFonts w:ascii="Times New Roman" w:hAnsi="Times New Roman" w:cs="Times New Roman"/>
            <w:sz w:val="28"/>
            <w:szCs w:val="28"/>
            <w:lang w:val="fr-FR"/>
          </w:rPr>
          <w:t>at</w:t>
        </w:r>
      </w:hyperlink>
    </w:p>
    <w:p w:rsidR="004F2CF6" w:rsidRPr="004F2CF6" w:rsidRDefault="004F2CF6" w:rsidP="00CB3D1E">
      <w:pPr>
        <w:pStyle w:val="30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  <w:lang w:val="uk-UA"/>
        </w:rPr>
      </w:pPr>
    </w:p>
    <w:p w:rsidR="00CF788B" w:rsidRDefault="00DE3F85" w:rsidP="00CB3D1E">
      <w:pPr>
        <w:pStyle w:val="20"/>
        <w:shd w:val="clear" w:color="auto" w:fill="auto"/>
        <w:spacing w:before="0" w:line="240" w:lineRule="auto"/>
        <w:ind w:left="20" w:right="200"/>
        <w:rPr>
          <w:rStyle w:val="21"/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21"/>
          <w:rFonts w:ascii="Times New Roman" w:hAnsi="Times New Roman" w:cs="Times New Roman"/>
          <w:b/>
          <w:bCs/>
          <w:sz w:val="28"/>
          <w:szCs w:val="28"/>
          <w:lang w:val="uk-UA"/>
        </w:rPr>
        <w:t>Після отримання вашої реєстрації ми надішлемо вам рахунок, який слугуватиме підтвердженням реєстрації</w:t>
      </w:r>
      <w:r w:rsidR="00092C41" w:rsidRPr="00DE3F85">
        <w:rPr>
          <w:rStyle w:val="21"/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DE3F85" w:rsidRPr="00CB3D1E" w:rsidRDefault="00DE3F85" w:rsidP="00CB3D1E">
      <w:pPr>
        <w:pStyle w:val="20"/>
        <w:shd w:val="clear" w:color="auto" w:fill="auto"/>
        <w:spacing w:before="0" w:line="240" w:lineRule="auto"/>
        <w:ind w:left="20" w:right="200"/>
        <w:rPr>
          <w:rFonts w:ascii="Times New Roman" w:hAnsi="Times New Roman" w:cs="Times New Roman"/>
          <w:sz w:val="28"/>
          <w:szCs w:val="28"/>
        </w:rPr>
      </w:pPr>
    </w:p>
    <w:p w:rsidR="00DE3F85" w:rsidRDefault="00DE3F85" w:rsidP="00CB3D1E">
      <w:pPr>
        <w:pStyle w:val="30"/>
        <w:shd w:val="clear" w:color="auto" w:fill="auto"/>
        <w:spacing w:after="0" w:line="240" w:lineRule="auto"/>
        <w:ind w:left="20" w:right="56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Після отримання рахунку просимо сплати</w:t>
      </w:r>
      <w:r w:rsidR="00283191">
        <w:rPr>
          <w:rStyle w:val="12"/>
          <w:rFonts w:ascii="Times New Roman" w:hAnsi="Times New Roman" w:cs="Times New Roman"/>
          <w:sz w:val="28"/>
          <w:szCs w:val="28"/>
          <w:lang w:val="uk-UA"/>
        </w:rPr>
        <w:t>ти</w:t>
      </w: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реєстраційний збір.</w:t>
      </w:r>
    </w:p>
    <w:p w:rsidR="00DE3F85" w:rsidRDefault="00DE3F85" w:rsidP="00CB3D1E">
      <w:pPr>
        <w:pStyle w:val="30"/>
        <w:shd w:val="clear" w:color="auto" w:fill="auto"/>
        <w:spacing w:after="0" w:line="240" w:lineRule="auto"/>
        <w:ind w:left="20" w:right="56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</w:p>
    <w:p w:rsidR="00CF788B" w:rsidRPr="00CB3D1E" w:rsidRDefault="00DE3F85" w:rsidP="00DE3F85">
      <w:pPr>
        <w:pStyle w:val="30"/>
        <w:shd w:val="clear" w:color="auto" w:fill="auto"/>
        <w:tabs>
          <w:tab w:val="left" w:pos="7230"/>
        </w:tabs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Німецька, англійська, французька</w:t>
      </w:r>
      <w:r w:rsidR="00092C41" w:rsidRPr="00CB3D1E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(синхронний  переклад</w:t>
      </w:r>
      <w:r w:rsidR="00092C41" w:rsidRPr="00CB3D1E">
        <w:rPr>
          <w:rStyle w:val="12"/>
          <w:rFonts w:ascii="Times New Roman" w:hAnsi="Times New Roman" w:cs="Times New Roman"/>
          <w:sz w:val="28"/>
          <w:szCs w:val="28"/>
        </w:rPr>
        <w:t>)</w:t>
      </w:r>
    </w:p>
    <w:p w:rsidR="004148E6" w:rsidRDefault="004148E6" w:rsidP="004148E6">
      <w:pPr>
        <w:pStyle w:val="30"/>
        <w:shd w:val="clear" w:color="auto" w:fill="auto"/>
        <w:spacing w:after="0" w:line="240" w:lineRule="auto"/>
        <w:ind w:right="200" w:hanging="2288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3Exact0"/>
          <w:rFonts w:ascii="Times New Roman" w:hAnsi="Times New Roman" w:cs="Times New Roman"/>
          <w:bCs w:val="0"/>
          <w:spacing w:val="0"/>
          <w:sz w:val="28"/>
          <w:szCs w:val="28"/>
          <w:lang w:val="uk-UA"/>
        </w:rPr>
        <w:lastRenderedPageBreak/>
        <w:t xml:space="preserve">       </w:t>
      </w:r>
      <w:r w:rsidR="00DF5BC6" w:rsidRPr="00DF5BC6">
        <w:rPr>
          <w:rStyle w:val="3Exact0"/>
          <w:rFonts w:ascii="Times New Roman" w:hAnsi="Times New Roman" w:cs="Times New Roman"/>
          <w:bCs w:val="0"/>
          <w:spacing w:val="0"/>
          <w:sz w:val="28"/>
          <w:szCs w:val="28"/>
          <w:lang w:val="uk-UA"/>
        </w:rPr>
        <w:t>Фото і відео</w:t>
      </w:r>
      <w:r w:rsidR="00DF5BC6" w:rsidRPr="004148E6">
        <w:rPr>
          <w:rStyle w:val="12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  Х</w:t>
      </w:r>
      <w:r w:rsidRPr="004148E6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очемо повідомити учасників конференції, </w:t>
      </w:r>
      <w:r w:rsidR="00334D63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4148E6">
        <w:rPr>
          <w:rStyle w:val="12"/>
          <w:rFonts w:ascii="Times New Roman" w:hAnsi="Times New Roman" w:cs="Times New Roman"/>
          <w:sz w:val="28"/>
          <w:szCs w:val="28"/>
          <w:lang w:val="uk-UA"/>
        </w:rPr>
        <w:t>пі</w:t>
      </w:r>
      <w:r w:rsidR="008A7ED0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д час заходу будуть зроблені </w:t>
      </w:r>
      <w:r w:rsidRPr="004148E6">
        <w:rPr>
          <w:rStyle w:val="12"/>
          <w:rFonts w:ascii="Times New Roman" w:hAnsi="Times New Roman" w:cs="Times New Roman"/>
          <w:sz w:val="28"/>
          <w:szCs w:val="28"/>
          <w:lang w:val="uk-UA"/>
        </w:rPr>
        <w:t>фотографії та відео. Реєструючи</w:t>
      </w: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сь</w:t>
      </w:r>
      <w:r w:rsidRPr="004148E6">
        <w:rPr>
          <w:rStyle w:val="12"/>
          <w:rFonts w:ascii="Times New Roman" w:hAnsi="Times New Roman" w:cs="Times New Roman"/>
          <w:sz w:val="28"/>
          <w:szCs w:val="28"/>
          <w:lang w:val="uk-UA"/>
        </w:rPr>
        <w:t>, кожен учасник декларує свою згоду на використання цього матеріалу.</w:t>
      </w:r>
    </w:p>
    <w:p w:rsidR="00DF5BC6" w:rsidRDefault="00DF5BC6" w:rsidP="00CB3D1E">
      <w:pPr>
        <w:pStyle w:val="30"/>
        <w:shd w:val="clear" w:color="auto" w:fill="auto"/>
        <w:spacing w:after="0" w:line="240" w:lineRule="auto"/>
        <w:ind w:left="20" w:right="200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</w:p>
    <w:p w:rsidR="004148E6" w:rsidRDefault="004148E6" w:rsidP="004148E6">
      <w:pPr>
        <w:pStyle w:val="30"/>
        <w:shd w:val="clear" w:color="auto" w:fill="auto"/>
        <w:spacing w:after="0" w:line="240" w:lineRule="auto"/>
        <w:ind w:left="20" w:right="560" w:hanging="1863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2"/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4148E6">
        <w:rPr>
          <w:rStyle w:val="12"/>
          <w:rFonts w:ascii="Times New Roman" w:hAnsi="Times New Roman" w:cs="Times New Roman"/>
          <w:b/>
          <w:sz w:val="28"/>
          <w:szCs w:val="28"/>
          <w:lang w:val="uk-UA"/>
        </w:rPr>
        <w:t xml:space="preserve">Доповіді </w:t>
      </w: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   Для отримання письмової версії доповідей просимо зайти на сайт</w:t>
      </w:r>
      <w:r w:rsidR="00092C41" w:rsidRPr="00CB3D1E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092C41" w:rsidRPr="00CB3D1E">
          <w:rPr>
            <w:rStyle w:val="a3"/>
            <w:rFonts w:ascii="Times New Roman" w:hAnsi="Times New Roman" w:cs="Times New Roman"/>
            <w:sz w:val="28"/>
            <w:szCs w:val="28"/>
          </w:rPr>
          <w:t>www.notar.at</w:t>
        </w:r>
      </w:hyperlink>
      <w:r w:rsidR="00092C41" w:rsidRPr="004148E6">
        <w:rPr>
          <w:rStyle w:val="12"/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після конференції</w:t>
      </w:r>
      <w:r w:rsidR="00092C41" w:rsidRPr="00CB3D1E">
        <w:rPr>
          <w:rStyle w:val="12"/>
          <w:rFonts w:ascii="Times New Roman" w:hAnsi="Times New Roman" w:cs="Times New Roman"/>
          <w:sz w:val="28"/>
          <w:szCs w:val="28"/>
        </w:rPr>
        <w:t>.</w:t>
      </w:r>
    </w:p>
    <w:p w:rsidR="004148E6" w:rsidRDefault="004148E6" w:rsidP="004148E6">
      <w:pPr>
        <w:pStyle w:val="30"/>
        <w:shd w:val="clear" w:color="auto" w:fill="auto"/>
        <w:spacing w:after="0" w:line="240" w:lineRule="auto"/>
        <w:ind w:left="20" w:right="560" w:hanging="1863"/>
        <w:rPr>
          <w:rStyle w:val="12"/>
          <w:rFonts w:ascii="Times New Roman" w:hAnsi="Times New Roman" w:cs="Times New Roman"/>
          <w:sz w:val="28"/>
          <w:szCs w:val="28"/>
          <w:lang w:val="uk-UA"/>
        </w:rPr>
      </w:pPr>
    </w:p>
    <w:p w:rsidR="00CF788B" w:rsidRPr="004148E6" w:rsidRDefault="00334D63" w:rsidP="004148E6">
      <w:pPr>
        <w:pStyle w:val="30"/>
        <w:shd w:val="clear" w:color="auto" w:fill="auto"/>
        <w:spacing w:after="0" w:line="240" w:lineRule="auto"/>
        <w:ind w:left="20" w:right="560" w:hanging="1863"/>
        <w:rPr>
          <w:rFonts w:ascii="Times New Roman" w:hAnsi="Times New Roman" w:cs="Times New Roman"/>
          <w:sz w:val="28"/>
          <w:szCs w:val="28"/>
          <w:lang w:val="uk-UA"/>
        </w:rPr>
        <w:sectPr w:rsidR="00CF788B" w:rsidRPr="004148E6">
          <w:type w:val="continuous"/>
          <w:pgSz w:w="11909" w:h="16838"/>
          <w:pgMar w:top="1373" w:right="998" w:bottom="1373" w:left="3681" w:header="0" w:footer="3" w:gutter="0"/>
          <w:cols w:space="720"/>
          <w:noEndnote/>
          <w:docGrid w:linePitch="360"/>
        </w:sectPr>
      </w:pPr>
      <w:r>
        <w:rPr>
          <w:rStyle w:val="12"/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4148E6" w:rsidRPr="004148E6">
        <w:rPr>
          <w:rStyle w:val="12"/>
          <w:rFonts w:ascii="Times New Roman" w:hAnsi="Times New Roman" w:cs="Times New Roman"/>
          <w:b/>
          <w:sz w:val="28"/>
          <w:szCs w:val="28"/>
          <w:lang w:val="uk-UA"/>
        </w:rPr>
        <w:t>Спонсори</w:t>
      </w:r>
      <w:r w:rsidR="004148E6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   Ми дяку</w:t>
      </w:r>
      <w:r>
        <w:rPr>
          <w:rStyle w:val="12"/>
          <w:rFonts w:ascii="Times New Roman" w:hAnsi="Times New Roman" w:cs="Times New Roman"/>
          <w:sz w:val="28"/>
          <w:szCs w:val="28"/>
          <w:lang w:val="uk-UA"/>
        </w:rPr>
        <w:t>ємо</w:t>
      </w:r>
      <w:r w:rsidR="004148E6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 Банку Австрія, а також </w:t>
      </w:r>
      <w:r w:rsidR="00092C41" w:rsidRPr="00CB3D1E">
        <w:rPr>
          <w:rStyle w:val="12"/>
          <w:rFonts w:ascii="Times New Roman" w:hAnsi="Times New Roman" w:cs="Times New Roman"/>
          <w:sz w:val="28"/>
          <w:szCs w:val="28"/>
        </w:rPr>
        <w:t xml:space="preserve"> Notartreuhandbank AG </w:t>
      </w:r>
      <w:r w:rsidR="004148E6">
        <w:rPr>
          <w:rStyle w:val="12"/>
          <w:rFonts w:ascii="Times New Roman" w:hAnsi="Times New Roman" w:cs="Times New Roman"/>
          <w:sz w:val="28"/>
          <w:szCs w:val="28"/>
          <w:lang w:val="uk-UA"/>
        </w:rPr>
        <w:t xml:space="preserve">за допомогу, яку вони нам надали. </w:t>
      </w:r>
    </w:p>
    <w:p w:rsidR="00CF788B" w:rsidRPr="00CB3D1E" w:rsidRDefault="00CF788B" w:rsidP="00CB3D1E">
      <w:pPr>
        <w:rPr>
          <w:rFonts w:ascii="Times New Roman" w:hAnsi="Times New Roman" w:cs="Times New Roman"/>
          <w:sz w:val="28"/>
          <w:szCs w:val="28"/>
        </w:rPr>
      </w:pPr>
    </w:p>
    <w:p w:rsidR="00CF788B" w:rsidRPr="00CB3D1E" w:rsidRDefault="00CF788B" w:rsidP="00CB3D1E">
      <w:pPr>
        <w:rPr>
          <w:rFonts w:ascii="Times New Roman" w:hAnsi="Times New Roman" w:cs="Times New Roman"/>
          <w:sz w:val="28"/>
          <w:szCs w:val="28"/>
        </w:rPr>
        <w:sectPr w:rsidR="00CF788B" w:rsidRPr="00CB3D1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F788B" w:rsidRPr="00CB3D1E" w:rsidRDefault="000A59BB" w:rsidP="004148E6">
      <w:pPr>
        <w:pStyle w:val="31"/>
        <w:shd w:val="clear" w:color="auto" w:fill="auto"/>
        <w:spacing w:after="0" w:line="240" w:lineRule="auto"/>
        <w:ind w:right="-1569" w:hanging="426"/>
        <w:jc w:val="left"/>
        <w:rPr>
          <w:rFonts w:ascii="Times New Roman" w:hAnsi="Times New Roman" w:cs="Times New Roman"/>
          <w:sz w:val="28"/>
          <w:szCs w:val="28"/>
        </w:rPr>
      </w:pPr>
      <w:r w:rsidRPr="000A59BB">
        <w:rPr>
          <w:rFonts w:ascii="Times New Roman" w:hAnsi="Times New Roman" w:cs="Times New Roman"/>
          <w:sz w:val="28"/>
          <w:szCs w:val="28"/>
        </w:rPr>
        <w:lastRenderedPageBreak/>
        <w:pict>
          <v:shape id="_x0000_s1028" type="#_x0000_t202" style="position:absolute;margin-left:128.55pt;margin-top:695.7pt;width:65.85pt;height:9.15pt;z-index:-125829374;mso-wrap-distance-left:7.85pt;mso-wrap-distance-right:5pt;mso-position-horizontal-relative:margin;mso-position-vertical-relative:margin" filled="f" stroked="f">
            <v:textbox style="mso-fit-shape-to-text:t" inset="0,0,0,0">
              <w:txbxContent>
                <w:p w:rsidR="00CF788B" w:rsidRDefault="00092C41">
                  <w:pPr>
                    <w:pStyle w:val="20"/>
                    <w:shd w:val="clear" w:color="auto" w:fill="auto"/>
                    <w:spacing w:before="0" w:line="170" w:lineRule="exact"/>
                    <w:ind w:left="100"/>
                  </w:pPr>
                  <w:r>
                    <w:rPr>
                      <w:rStyle w:val="2Exact0"/>
                      <w:b/>
                      <w:bCs/>
                      <w:spacing w:val="0"/>
                    </w:rPr>
                    <w:t xml:space="preserve">20 </w:t>
                  </w:r>
                  <w:r>
                    <w:rPr>
                      <w:rStyle w:val="2Exact0"/>
                      <w:b/>
                      <w:bCs/>
                      <w:spacing w:val="0"/>
                      <w:lang w:val="en-US"/>
                    </w:rPr>
                    <w:t xml:space="preserve">mars </w:t>
                  </w:r>
                  <w:r>
                    <w:rPr>
                      <w:rStyle w:val="2Exact0"/>
                      <w:b/>
                      <w:bCs/>
                      <w:spacing w:val="0"/>
                    </w:rPr>
                    <w:t>2018</w:t>
                  </w:r>
                </w:p>
              </w:txbxContent>
            </v:textbox>
            <w10:wrap type="square" anchorx="margin" anchory="margin"/>
          </v:shape>
        </w:pict>
      </w:r>
      <w:r w:rsidR="004148E6">
        <w:rPr>
          <w:rStyle w:val="32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Кінцева дата реєстрації  </w:t>
      </w:r>
      <w:r w:rsidR="004148E6" w:rsidRPr="008A7ED0">
        <w:rPr>
          <w:rStyle w:val="32"/>
          <w:rFonts w:ascii="Times New Roman" w:hAnsi="Times New Roman" w:cs="Times New Roman"/>
          <w:b/>
          <w:bCs/>
          <w:sz w:val="28"/>
          <w:szCs w:val="28"/>
          <w:lang w:val="uk-UA"/>
        </w:rPr>
        <w:t>20 березня 2018 року.</w:t>
      </w:r>
      <w:r w:rsidR="004148E6">
        <w:rPr>
          <w:rStyle w:val="32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sectPr w:rsidR="00CF788B" w:rsidRPr="00CB3D1E" w:rsidSect="004148E6">
      <w:type w:val="continuous"/>
      <w:pgSz w:w="11909" w:h="16838"/>
      <w:pgMar w:top="1373" w:right="2270" w:bottom="1373" w:left="10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7B4" w:rsidRDefault="00F347B4" w:rsidP="00CF788B">
      <w:r>
        <w:separator/>
      </w:r>
    </w:p>
  </w:endnote>
  <w:endnote w:type="continuationSeparator" w:id="1">
    <w:p w:rsidR="00F347B4" w:rsidRDefault="00F347B4" w:rsidP="00CF7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7B4" w:rsidRDefault="00F347B4"/>
  </w:footnote>
  <w:footnote w:type="continuationSeparator" w:id="1">
    <w:p w:rsidR="00F347B4" w:rsidRDefault="00F347B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F788B"/>
    <w:rsid w:val="000835EA"/>
    <w:rsid w:val="00092C41"/>
    <w:rsid w:val="000A59BB"/>
    <w:rsid w:val="00260330"/>
    <w:rsid w:val="00283191"/>
    <w:rsid w:val="002E462C"/>
    <w:rsid w:val="00334D63"/>
    <w:rsid w:val="003F2EE3"/>
    <w:rsid w:val="004148E6"/>
    <w:rsid w:val="004F2CF6"/>
    <w:rsid w:val="00660699"/>
    <w:rsid w:val="008A7ED0"/>
    <w:rsid w:val="00960818"/>
    <w:rsid w:val="00CB3D1E"/>
    <w:rsid w:val="00CF788B"/>
    <w:rsid w:val="00D22AB2"/>
    <w:rsid w:val="00DE3F85"/>
    <w:rsid w:val="00DF5BC6"/>
    <w:rsid w:val="00E54C16"/>
    <w:rsid w:val="00EC5595"/>
    <w:rsid w:val="00ED0D3C"/>
    <w:rsid w:val="00F3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s-E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78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788B"/>
    <w:rPr>
      <w:color w:val="0066CC"/>
      <w:u w:val="single"/>
    </w:rPr>
  </w:style>
  <w:style w:type="character" w:customStyle="1" w:styleId="3Exact">
    <w:name w:val="Основной текст (3) Exact"/>
    <w:basedOn w:val="a0"/>
    <w:rsid w:val="00CF788B"/>
    <w:rPr>
      <w:rFonts w:ascii="Candara" w:eastAsia="Candara" w:hAnsi="Candara" w:cs="Candara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3Exact0">
    <w:name w:val="Основной текст (3) Exact"/>
    <w:basedOn w:val="3"/>
    <w:rsid w:val="00CF788B"/>
    <w:rPr>
      <w:spacing w:val="5"/>
    </w:rPr>
  </w:style>
  <w:style w:type="character" w:customStyle="1" w:styleId="1">
    <w:name w:val="Заголовок №1_"/>
    <w:basedOn w:val="a0"/>
    <w:link w:val="10"/>
    <w:rsid w:val="00CF788B"/>
    <w:rPr>
      <w:rFonts w:ascii="Candara" w:eastAsia="Candara" w:hAnsi="Candara" w:cs="Candara"/>
      <w:b/>
      <w:bCs/>
      <w:i w:val="0"/>
      <w:iCs w:val="0"/>
      <w:smallCaps w:val="0"/>
      <w:strike w:val="0"/>
      <w:spacing w:val="10"/>
      <w:sz w:val="32"/>
      <w:szCs w:val="32"/>
      <w:u w:val="none"/>
      <w:lang w:val="en-US"/>
    </w:rPr>
  </w:style>
  <w:style w:type="character" w:customStyle="1" w:styleId="11">
    <w:name w:val="Заголовок №1"/>
    <w:basedOn w:val="1"/>
    <w:rsid w:val="00CF788B"/>
    <w:rPr>
      <w:color w:val="000000"/>
      <w:w w:val="100"/>
      <w:position w:val="0"/>
    </w:rPr>
  </w:style>
  <w:style w:type="character" w:customStyle="1" w:styleId="2">
    <w:name w:val="Основной текст (2)_"/>
    <w:basedOn w:val="a0"/>
    <w:link w:val="20"/>
    <w:rsid w:val="00CF788B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sid w:val="00CF788B"/>
    <w:rPr>
      <w:color w:val="000000"/>
      <w:spacing w:val="0"/>
      <w:w w:val="100"/>
      <w:position w:val="0"/>
      <w:lang w:val="es-ES"/>
    </w:rPr>
  </w:style>
  <w:style w:type="character" w:customStyle="1" w:styleId="a4">
    <w:name w:val="Основной текст_"/>
    <w:basedOn w:val="a0"/>
    <w:link w:val="30"/>
    <w:rsid w:val="00CF788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">
    <w:name w:val="Основной текст1"/>
    <w:basedOn w:val="a4"/>
    <w:rsid w:val="00CF788B"/>
    <w:rPr>
      <w:color w:val="000000"/>
      <w:spacing w:val="0"/>
      <w:w w:val="100"/>
      <w:position w:val="0"/>
      <w:lang w:val="es-ES"/>
    </w:rPr>
  </w:style>
  <w:style w:type="character" w:customStyle="1" w:styleId="a5">
    <w:name w:val="Основной текст + Полужирный"/>
    <w:basedOn w:val="a4"/>
    <w:rsid w:val="00CF788B"/>
    <w:rPr>
      <w:b/>
      <w:bCs/>
      <w:color w:val="000000"/>
      <w:spacing w:val="0"/>
      <w:w w:val="100"/>
      <w:position w:val="0"/>
      <w:lang w:val="es-ES"/>
    </w:rPr>
  </w:style>
  <w:style w:type="character" w:customStyle="1" w:styleId="22">
    <w:name w:val="Основной текст2"/>
    <w:basedOn w:val="a4"/>
    <w:rsid w:val="00CF788B"/>
    <w:rPr>
      <w:color w:val="000000"/>
      <w:spacing w:val="0"/>
      <w:w w:val="100"/>
      <w:position w:val="0"/>
      <w:u w:val="single"/>
      <w:lang w:val="en-US"/>
    </w:rPr>
  </w:style>
  <w:style w:type="character" w:customStyle="1" w:styleId="2Exact">
    <w:name w:val="Основной текст (2) Exact"/>
    <w:basedOn w:val="a0"/>
    <w:rsid w:val="00CF788B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2Exact0">
    <w:name w:val="Основной текст (2) Exact"/>
    <w:basedOn w:val="2"/>
    <w:rsid w:val="00CF788B"/>
    <w:rPr>
      <w:color w:val="000000"/>
      <w:spacing w:val="6"/>
      <w:w w:val="100"/>
      <w:position w:val="0"/>
      <w:lang w:val="es-ES"/>
    </w:rPr>
  </w:style>
  <w:style w:type="character" w:customStyle="1" w:styleId="3">
    <w:name w:val="Основной текст (3)_"/>
    <w:basedOn w:val="a0"/>
    <w:link w:val="31"/>
    <w:rsid w:val="00CF788B"/>
    <w:rPr>
      <w:rFonts w:ascii="Candara" w:eastAsia="Candara" w:hAnsi="Candara" w:cs="Candar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2">
    <w:name w:val="Основной текст (3)"/>
    <w:basedOn w:val="3"/>
    <w:rsid w:val="00CF788B"/>
    <w:rPr>
      <w:color w:val="000000"/>
      <w:spacing w:val="0"/>
      <w:w w:val="100"/>
      <w:position w:val="0"/>
      <w:lang w:val="es-ES"/>
    </w:rPr>
  </w:style>
  <w:style w:type="paragraph" w:customStyle="1" w:styleId="31">
    <w:name w:val="Основной текст (3)"/>
    <w:basedOn w:val="a"/>
    <w:link w:val="3"/>
    <w:rsid w:val="00CF788B"/>
    <w:pPr>
      <w:shd w:val="clear" w:color="auto" w:fill="FFFFFF"/>
      <w:spacing w:after="960" w:line="0" w:lineRule="atLeast"/>
      <w:jc w:val="right"/>
    </w:pPr>
    <w:rPr>
      <w:rFonts w:ascii="Candara" w:eastAsia="Candara" w:hAnsi="Candara" w:cs="Candara"/>
      <w:b/>
      <w:bCs/>
      <w:sz w:val="17"/>
      <w:szCs w:val="17"/>
    </w:rPr>
  </w:style>
  <w:style w:type="paragraph" w:customStyle="1" w:styleId="10">
    <w:name w:val="Заголовок №1"/>
    <w:basedOn w:val="a"/>
    <w:link w:val="1"/>
    <w:rsid w:val="00CF788B"/>
    <w:pPr>
      <w:shd w:val="clear" w:color="auto" w:fill="FFFFFF"/>
      <w:spacing w:after="660" w:line="0" w:lineRule="atLeast"/>
      <w:outlineLvl w:val="0"/>
    </w:pPr>
    <w:rPr>
      <w:rFonts w:ascii="Candara" w:eastAsia="Candara" w:hAnsi="Candara" w:cs="Candara"/>
      <w:b/>
      <w:bCs/>
      <w:spacing w:val="10"/>
      <w:sz w:val="32"/>
      <w:szCs w:val="32"/>
      <w:lang w:val="en-US"/>
    </w:rPr>
  </w:style>
  <w:style w:type="paragraph" w:customStyle="1" w:styleId="20">
    <w:name w:val="Основной текст (2)"/>
    <w:basedOn w:val="a"/>
    <w:link w:val="2"/>
    <w:rsid w:val="00CF788B"/>
    <w:pPr>
      <w:shd w:val="clear" w:color="auto" w:fill="FFFFFF"/>
      <w:spacing w:before="660" w:line="278" w:lineRule="exact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paragraph" w:customStyle="1" w:styleId="30">
    <w:name w:val="Основной текст3"/>
    <w:basedOn w:val="a"/>
    <w:link w:val="a4"/>
    <w:rsid w:val="00CF788B"/>
    <w:pPr>
      <w:shd w:val="clear" w:color="auto" w:fill="FFFFFF"/>
      <w:spacing w:after="240" w:line="278" w:lineRule="exact"/>
    </w:pPr>
    <w:rPr>
      <w:rFonts w:ascii="Microsoft Sans Serif" w:eastAsia="Microsoft Sans Serif" w:hAnsi="Microsoft Sans Serif" w:cs="Microsoft Sans Serif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r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lrike.hindinoer@notar.or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@salzburgcongress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otar.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InterDep</dc:creator>
  <cp:lastModifiedBy>OfficeM4</cp:lastModifiedBy>
  <cp:revision>11</cp:revision>
  <cp:lastPrinted>2018-03-02T08:21:00Z</cp:lastPrinted>
  <dcterms:created xsi:type="dcterms:W3CDTF">2018-03-01T13:41:00Z</dcterms:created>
  <dcterms:modified xsi:type="dcterms:W3CDTF">2018-03-05T14:49:00Z</dcterms:modified>
</cp:coreProperties>
</file>